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80B" w:rsidRDefault="001D080B" w:rsidP="001D080B">
      <w:pPr>
        <w:widowControl w:val="0"/>
        <w:tabs>
          <w:tab w:val="left" w:pos="220"/>
          <w:tab w:val="left" w:pos="720"/>
        </w:tabs>
        <w:autoSpaceDE w:val="0"/>
        <w:autoSpaceDN w:val="0"/>
        <w:adjustRightInd w:val="0"/>
        <w:spacing w:after="240"/>
        <w:rPr>
          <w:rFonts w:ascii="Times" w:hAnsi="Times" w:cs="Times"/>
          <w:sz w:val="30"/>
          <w:szCs w:val="30"/>
        </w:rPr>
      </w:pPr>
      <w:r>
        <w:rPr>
          <w:rFonts w:ascii="Times" w:hAnsi="Times" w:cs="Times"/>
          <w:sz w:val="30"/>
          <w:szCs w:val="30"/>
        </w:rPr>
        <w:t xml:space="preserve">Question 2 </w:t>
      </w:r>
    </w:p>
    <w:p w:rsidR="001D080B" w:rsidRDefault="001D080B" w:rsidP="001D080B">
      <w:pPr>
        <w:widowControl w:val="0"/>
        <w:tabs>
          <w:tab w:val="left" w:pos="220"/>
          <w:tab w:val="left" w:pos="720"/>
        </w:tabs>
        <w:autoSpaceDE w:val="0"/>
        <w:autoSpaceDN w:val="0"/>
        <w:adjustRightInd w:val="0"/>
        <w:spacing w:after="240"/>
        <w:rPr>
          <w:rFonts w:ascii="Times" w:hAnsi="Times" w:cs="Times"/>
          <w:sz w:val="30"/>
          <w:szCs w:val="30"/>
        </w:rPr>
      </w:pPr>
    </w:p>
    <w:p w:rsidR="001D080B" w:rsidRPr="001D080B" w:rsidRDefault="001D080B" w:rsidP="001D080B">
      <w:pPr>
        <w:widowControl w:val="0"/>
        <w:tabs>
          <w:tab w:val="left" w:pos="220"/>
          <w:tab w:val="left" w:pos="720"/>
        </w:tabs>
        <w:autoSpaceDE w:val="0"/>
        <w:autoSpaceDN w:val="0"/>
        <w:adjustRightInd w:val="0"/>
        <w:spacing w:after="240"/>
        <w:rPr>
          <w:rFonts w:ascii="Times" w:hAnsi="Times" w:cs="Times"/>
          <w:sz w:val="30"/>
          <w:szCs w:val="30"/>
        </w:rPr>
      </w:pPr>
      <w:r>
        <w:rPr>
          <w:rFonts w:ascii="Times" w:hAnsi="Times" w:cs="Times"/>
          <w:sz w:val="30"/>
          <w:szCs w:val="30"/>
        </w:rPr>
        <w:t xml:space="preserve">4  (a) 41 100 (1 mark), decrease (1 mark), (42 600 — 1500), working (1 mark), up to a maximum of 2 marks. [2] </w:t>
      </w:r>
    </w:p>
    <w:p w:rsidR="001D080B" w:rsidRPr="001D080B" w:rsidRDefault="001D080B" w:rsidP="001D080B">
      <w:pPr>
        <w:widowControl w:val="0"/>
        <w:numPr>
          <w:ilvl w:val="0"/>
          <w:numId w:val="1"/>
        </w:numPr>
        <w:tabs>
          <w:tab w:val="left" w:pos="220"/>
          <w:tab w:val="left" w:pos="720"/>
        </w:tabs>
        <w:autoSpaceDE w:val="0"/>
        <w:autoSpaceDN w:val="0"/>
        <w:adjustRightInd w:val="0"/>
        <w:spacing w:after="240"/>
        <w:ind w:hanging="720"/>
        <w:rPr>
          <w:rFonts w:ascii="Times" w:hAnsi="Times" w:cs="Times"/>
        </w:rPr>
      </w:pPr>
      <w:r>
        <w:rPr>
          <w:rFonts w:ascii="Times" w:hAnsi="Times" w:cs="Times"/>
        </w:rPr>
        <w:t> </w:t>
      </w:r>
      <w:r>
        <w:rPr>
          <w:rFonts w:ascii="Times" w:hAnsi="Times" w:cs="Times"/>
          <w:sz w:val="30"/>
          <w:szCs w:val="30"/>
        </w:rPr>
        <w:t>(</w:t>
      </w:r>
      <w:proofErr w:type="gramStart"/>
      <w:r>
        <w:rPr>
          <w:rFonts w:ascii="Times" w:hAnsi="Times" w:cs="Times"/>
          <w:sz w:val="30"/>
          <w:szCs w:val="30"/>
        </w:rPr>
        <w:t>b</w:t>
      </w:r>
      <w:proofErr w:type="gramEnd"/>
      <w:r>
        <w:rPr>
          <w:rFonts w:ascii="Times" w:hAnsi="Times" w:cs="Times"/>
          <w:sz w:val="30"/>
          <w:szCs w:val="30"/>
        </w:rPr>
        <w:t xml:space="preserve">) Preference for part-time employees, more flexibility, lower cost, fewer rights. Decline in agriculture and manufacturing because of changed competitiveness, changing demand patterns, growth of services because of rise in incomes, changing technology. Identification 4 marks; Explanation 4 marks. [8] </w:t>
      </w:r>
      <w:r>
        <w:rPr>
          <w:rFonts w:ascii="Times" w:hAnsi="Times" w:cs="Times"/>
        </w:rPr>
        <w:t> </w:t>
      </w:r>
    </w:p>
    <w:p w:rsidR="001D080B" w:rsidRPr="001D080B" w:rsidRDefault="001D080B" w:rsidP="001D080B">
      <w:pPr>
        <w:widowControl w:val="0"/>
        <w:numPr>
          <w:ilvl w:val="0"/>
          <w:numId w:val="1"/>
        </w:numPr>
        <w:tabs>
          <w:tab w:val="left" w:pos="220"/>
          <w:tab w:val="left" w:pos="720"/>
        </w:tabs>
        <w:autoSpaceDE w:val="0"/>
        <w:autoSpaceDN w:val="0"/>
        <w:adjustRightInd w:val="0"/>
        <w:spacing w:after="240"/>
        <w:ind w:hanging="720"/>
        <w:rPr>
          <w:rFonts w:ascii="Times" w:hAnsi="Times" w:cs="Times"/>
        </w:rPr>
      </w:pPr>
      <w:r>
        <w:rPr>
          <w:rFonts w:ascii="Times" w:hAnsi="Times" w:cs="Times"/>
          <w:sz w:val="30"/>
          <w:szCs w:val="30"/>
        </w:rPr>
        <w:t xml:space="preserve">(c) Statement seems inconsistent because the unemployment rate fell to the lowest for 23 years but total employment decreased. One is an absolute </w:t>
      </w:r>
      <w:proofErr w:type="gramStart"/>
      <w:r>
        <w:rPr>
          <w:rFonts w:ascii="Times" w:hAnsi="Times" w:cs="Times"/>
          <w:sz w:val="30"/>
          <w:szCs w:val="30"/>
        </w:rPr>
        <w:t>figure,</w:t>
      </w:r>
      <w:proofErr w:type="gramEnd"/>
      <w:r>
        <w:rPr>
          <w:rFonts w:ascii="Times" w:hAnsi="Times" w:cs="Times"/>
          <w:sz w:val="30"/>
          <w:szCs w:val="30"/>
        </w:rPr>
        <w:t xml:space="preserve"> the other is a proportion of the working population. Working population could decrease but within that the % employed could increase. [3] </w:t>
      </w:r>
      <w:r>
        <w:rPr>
          <w:rFonts w:ascii="Times" w:hAnsi="Times" w:cs="Times"/>
        </w:rPr>
        <w:t> </w:t>
      </w:r>
    </w:p>
    <w:p w:rsidR="001D080B" w:rsidRDefault="001D080B" w:rsidP="001D080B">
      <w:pPr>
        <w:widowControl w:val="0"/>
        <w:numPr>
          <w:ilvl w:val="0"/>
          <w:numId w:val="1"/>
        </w:numPr>
        <w:tabs>
          <w:tab w:val="left" w:pos="220"/>
          <w:tab w:val="left" w:pos="720"/>
        </w:tabs>
        <w:autoSpaceDE w:val="0"/>
        <w:autoSpaceDN w:val="0"/>
        <w:adjustRightInd w:val="0"/>
        <w:spacing w:after="240"/>
        <w:ind w:hanging="720"/>
        <w:rPr>
          <w:rFonts w:ascii="Times" w:hAnsi="Times" w:cs="Times"/>
        </w:rPr>
      </w:pPr>
      <w:r>
        <w:rPr>
          <w:rFonts w:ascii="Times" w:hAnsi="Times" w:cs="Times"/>
          <w:sz w:val="30"/>
          <w:szCs w:val="30"/>
        </w:rPr>
        <w:t xml:space="preserve">(d) Government will have to give extra support to unemployed in transfer payments, resources are unused, and growth in the economy is restricted, social problems increase causing again extra expenditure for the government, exports could decline. Knowledge of particular issues up to 4 marks, Discussion up to 2 marks per point. [7] </w:t>
      </w:r>
      <w:r>
        <w:rPr>
          <w:rFonts w:ascii="Times" w:hAnsi="Times" w:cs="Times"/>
        </w:rPr>
        <w:t> </w:t>
      </w:r>
    </w:p>
    <w:p w:rsidR="004A6A19" w:rsidRDefault="001D080B">
      <w:r>
        <w:t>Question 3</w:t>
      </w:r>
    </w:p>
    <w:p w:rsidR="001D080B" w:rsidRDefault="001D080B"/>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t xml:space="preserve"> (a) </w:t>
      </w:r>
    </w:p>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t xml:space="preserve">Description of what is meant by economic growth: (3) </w:t>
      </w:r>
    </w:p>
    <w:p w:rsidR="001D080B" w:rsidRDefault="001D080B" w:rsidP="001D080B">
      <w:pPr>
        <w:widowControl w:val="0"/>
        <w:numPr>
          <w:ilvl w:val="0"/>
          <w:numId w:val="1"/>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w:t>
      </w:r>
      <w:proofErr w:type="gramEnd"/>
      <w:r>
        <w:rPr>
          <w:rFonts w:ascii="Times" w:hAnsi="Times" w:cs="Times"/>
          <w:sz w:val="30"/>
          <w:szCs w:val="30"/>
        </w:rPr>
        <w:t xml:space="preserve"> in real output over a period of time  </w:t>
      </w:r>
    </w:p>
    <w:p w:rsidR="001D080B" w:rsidRDefault="001D080B" w:rsidP="001D080B">
      <w:pPr>
        <w:widowControl w:val="0"/>
        <w:numPr>
          <w:ilvl w:val="0"/>
          <w:numId w:val="1"/>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improved</w:t>
      </w:r>
      <w:proofErr w:type="gramEnd"/>
      <w:r>
        <w:rPr>
          <w:rFonts w:ascii="Times" w:hAnsi="Times" w:cs="Times"/>
          <w:sz w:val="30"/>
          <w:szCs w:val="30"/>
        </w:rPr>
        <w:t xml:space="preserve"> production possibilities  </w:t>
      </w:r>
    </w:p>
    <w:p w:rsidR="001D080B" w:rsidRDefault="001D080B" w:rsidP="001D080B">
      <w:pPr>
        <w:widowControl w:val="0"/>
        <w:numPr>
          <w:ilvl w:val="0"/>
          <w:numId w:val="1"/>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incomes.  Explanation of how it is measured: (2)  </w:t>
      </w:r>
    </w:p>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t xml:space="preserve">• </w:t>
      </w:r>
      <w:proofErr w:type="gramStart"/>
      <w:r>
        <w:rPr>
          <w:rFonts w:ascii="Times" w:hAnsi="Times" w:cs="Times"/>
          <w:sz w:val="30"/>
          <w:szCs w:val="30"/>
        </w:rPr>
        <w:t>measured</w:t>
      </w:r>
      <w:proofErr w:type="gramEnd"/>
      <w:r>
        <w:rPr>
          <w:rFonts w:ascii="Times" w:hAnsi="Times" w:cs="Times"/>
          <w:sz w:val="30"/>
          <w:szCs w:val="30"/>
        </w:rPr>
        <w:t xml:space="preserve"> through changes in GDP, GNP or NNP over a period of time in real terms. </w:t>
      </w:r>
    </w:p>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lastRenderedPageBreak/>
        <w:t xml:space="preserve">A distinction could be made between actual economic growth, in terms of an increase in real GDP, and potential economic growth, in terms of an increase in the productive capacity of the economy (though this distinction is not on the syllabus). [5] </w:t>
      </w:r>
    </w:p>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t xml:space="preserve">(b) </w:t>
      </w:r>
      <w:r>
        <w:rPr>
          <w:rFonts w:ascii="Times" w:hAnsi="Times" w:cs="Times"/>
          <w:sz w:val="30"/>
          <w:szCs w:val="30"/>
        </w:rPr>
        <w:t xml:space="preserve">1 mark for the identification of each type of unemployment and 1 mark for an explanation of how it is caused. </w:t>
      </w:r>
    </w:p>
    <w:p w:rsidR="001D080B" w:rsidRDefault="001D080B" w:rsidP="001D080B">
      <w:pPr>
        <w:widowControl w:val="0"/>
        <w:autoSpaceDE w:val="0"/>
        <w:autoSpaceDN w:val="0"/>
        <w:adjustRightInd w:val="0"/>
        <w:spacing w:after="240"/>
        <w:rPr>
          <w:rFonts w:ascii="Times" w:hAnsi="Times" w:cs="Times"/>
        </w:rPr>
      </w:pPr>
      <w:r>
        <w:rPr>
          <w:rFonts w:ascii="Times" w:hAnsi="Times" w:cs="Times"/>
          <w:sz w:val="30"/>
          <w:szCs w:val="30"/>
        </w:rPr>
        <w:t xml:space="preserve">Possible types of unemployment are likely to include: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structural</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demand</w:t>
      </w:r>
      <w:proofErr w:type="gramEnd"/>
      <w:r>
        <w:rPr>
          <w:rFonts w:ascii="Times" w:hAnsi="Times" w:cs="Times"/>
          <w:sz w:val="30"/>
          <w:szCs w:val="30"/>
        </w:rPr>
        <w:t>-deficient/cyclical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regional</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seasonal</w:t>
      </w:r>
      <w:proofErr w:type="gramEnd"/>
      <w:r>
        <w:rPr>
          <w:rFonts w:ascii="Times" w:hAnsi="Times" w:cs="Times"/>
          <w:sz w:val="30"/>
          <w:szCs w:val="30"/>
        </w:rPr>
        <w:t>/casual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residual</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frictional</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technological</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hidden</w:t>
      </w:r>
      <w:proofErr w:type="gramEnd"/>
      <w:r>
        <w:rPr>
          <w:rFonts w:ascii="Times" w:hAnsi="Times" w:cs="Times"/>
          <w:sz w:val="30"/>
          <w:szCs w:val="30"/>
        </w:rPr>
        <w:t xml:space="preserve">  </w:t>
      </w:r>
    </w:p>
    <w:p w:rsidR="001D080B" w:rsidRDefault="001D080B" w:rsidP="001D080B">
      <w:pPr>
        <w:widowControl w:val="0"/>
        <w:numPr>
          <w:ilvl w:val="0"/>
          <w:numId w:val="2"/>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search</w:t>
      </w:r>
      <w:proofErr w:type="gramEnd"/>
      <w:r>
        <w:rPr>
          <w:rFonts w:ascii="Times" w:hAnsi="Times" w:cs="Times"/>
          <w:sz w:val="30"/>
          <w:szCs w:val="30"/>
        </w:rPr>
        <w:t xml:space="preserve">  </w:t>
      </w:r>
    </w:p>
    <w:p w:rsidR="001D080B" w:rsidRDefault="001D080B" w:rsidP="001D080B">
      <w:pPr>
        <w:widowControl w:val="0"/>
        <w:tabs>
          <w:tab w:val="left" w:pos="220"/>
          <w:tab w:val="left" w:pos="720"/>
        </w:tabs>
        <w:autoSpaceDE w:val="0"/>
        <w:autoSpaceDN w:val="0"/>
        <w:adjustRightInd w:val="0"/>
        <w:spacing w:after="293"/>
        <w:ind w:left="720"/>
        <w:rPr>
          <w:rFonts w:ascii="Times" w:hAnsi="Times" w:cs="Times"/>
          <w:sz w:val="30"/>
          <w:szCs w:val="30"/>
        </w:rPr>
      </w:pPr>
    </w:p>
    <w:p w:rsidR="001D080B" w:rsidRDefault="001D080B" w:rsidP="001D080B">
      <w:pPr>
        <w:widowControl w:val="0"/>
        <w:tabs>
          <w:tab w:val="left" w:pos="220"/>
          <w:tab w:val="left" w:pos="720"/>
        </w:tabs>
        <w:autoSpaceDE w:val="0"/>
        <w:autoSpaceDN w:val="0"/>
        <w:adjustRightInd w:val="0"/>
        <w:spacing w:after="293"/>
        <w:rPr>
          <w:rFonts w:ascii="Times" w:hAnsi="Times" w:cs="Times"/>
          <w:sz w:val="30"/>
          <w:szCs w:val="30"/>
        </w:rPr>
      </w:pPr>
      <w:r>
        <w:rPr>
          <w:rFonts w:ascii="Times" w:hAnsi="Times" w:cs="Times"/>
          <w:sz w:val="30"/>
          <w:szCs w:val="30"/>
        </w:rPr>
        <w:t>[c</w:t>
      </w:r>
      <w:bookmarkStart w:id="0" w:name="_GoBack"/>
      <w:bookmarkEnd w:id="0"/>
      <w:r>
        <w:rPr>
          <w:rFonts w:ascii="Times" w:hAnsi="Times" w:cs="Times"/>
          <w:sz w:val="30"/>
          <w:szCs w:val="30"/>
        </w:rPr>
        <w:t>]  Consumers might benefit from: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choice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incomes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higher</w:t>
      </w:r>
      <w:proofErr w:type="gramEnd"/>
      <w:r>
        <w:rPr>
          <w:rFonts w:ascii="Times" w:hAnsi="Times" w:cs="Times"/>
          <w:sz w:val="30"/>
          <w:szCs w:val="30"/>
        </w:rPr>
        <w:t xml:space="preserve"> level of consumption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leisure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improvement</w:t>
      </w:r>
      <w:proofErr w:type="gramEnd"/>
      <w:r>
        <w:rPr>
          <w:rFonts w:ascii="Times" w:hAnsi="Times" w:cs="Times"/>
          <w:sz w:val="30"/>
          <w:szCs w:val="30"/>
        </w:rPr>
        <w:t xml:space="preserve"> in standard of living/quality of life  </w:t>
      </w:r>
    </w:p>
    <w:p w:rsidR="001D080B" w:rsidRDefault="001D080B" w:rsidP="001D080B">
      <w:pPr>
        <w:widowControl w:val="0"/>
        <w:numPr>
          <w:ilvl w:val="0"/>
          <w:numId w:val="3"/>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possible</w:t>
      </w:r>
      <w:proofErr w:type="gramEnd"/>
      <w:r>
        <w:rPr>
          <w:rFonts w:ascii="Times" w:hAnsi="Times" w:cs="Times"/>
          <w:sz w:val="30"/>
          <w:szCs w:val="30"/>
        </w:rPr>
        <w:t xml:space="preserve"> lower prices.  Firms might benefit from:  </w:t>
      </w:r>
    </w:p>
    <w:p w:rsidR="001D080B" w:rsidRDefault="001D080B" w:rsidP="001D080B">
      <w:pPr>
        <w:widowControl w:val="0"/>
        <w:numPr>
          <w:ilvl w:val="0"/>
          <w:numId w:val="4"/>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higher</w:t>
      </w:r>
      <w:proofErr w:type="gramEnd"/>
      <w:r>
        <w:rPr>
          <w:rFonts w:ascii="Times" w:hAnsi="Times" w:cs="Times"/>
          <w:sz w:val="30"/>
          <w:szCs w:val="30"/>
        </w:rPr>
        <w:t xml:space="preserve"> profits  </w:t>
      </w:r>
    </w:p>
    <w:p w:rsidR="001D080B" w:rsidRDefault="001D080B" w:rsidP="001D080B">
      <w:pPr>
        <w:widowControl w:val="0"/>
        <w:numPr>
          <w:ilvl w:val="0"/>
          <w:numId w:val="4"/>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competition contributing to greater efficiency  </w:t>
      </w:r>
    </w:p>
    <w:p w:rsidR="001D080B" w:rsidRDefault="001D080B" w:rsidP="001D080B">
      <w:pPr>
        <w:widowControl w:val="0"/>
        <w:numPr>
          <w:ilvl w:val="0"/>
          <w:numId w:val="4"/>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demand for products.  The government might benefit from:  </w:t>
      </w:r>
    </w:p>
    <w:p w:rsidR="001D080B" w:rsidRDefault="001D080B" w:rsidP="001D080B">
      <w:pPr>
        <w:widowControl w:val="0"/>
        <w:numPr>
          <w:ilvl w:val="0"/>
          <w:numId w:val="5"/>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increased</w:t>
      </w:r>
      <w:proofErr w:type="gramEnd"/>
      <w:r>
        <w:rPr>
          <w:rFonts w:ascii="Times" w:hAnsi="Times" w:cs="Times"/>
          <w:sz w:val="30"/>
          <w:szCs w:val="30"/>
        </w:rPr>
        <w:t xml:space="preserve"> tax revenue  </w:t>
      </w:r>
    </w:p>
    <w:p w:rsidR="001D080B" w:rsidRDefault="001D080B" w:rsidP="001D080B">
      <w:pPr>
        <w:widowControl w:val="0"/>
        <w:numPr>
          <w:ilvl w:val="0"/>
          <w:numId w:val="5"/>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money</w:t>
      </w:r>
      <w:proofErr w:type="gramEnd"/>
      <w:r>
        <w:rPr>
          <w:rFonts w:ascii="Times" w:hAnsi="Times" w:cs="Times"/>
          <w:sz w:val="30"/>
          <w:szCs w:val="30"/>
        </w:rPr>
        <w:t xml:space="preserve"> that could be spent on better health facilities  </w:t>
      </w:r>
    </w:p>
    <w:p w:rsidR="001D080B" w:rsidRDefault="001D080B" w:rsidP="001D080B">
      <w:pPr>
        <w:widowControl w:val="0"/>
        <w:numPr>
          <w:ilvl w:val="0"/>
          <w:numId w:val="5"/>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money</w:t>
      </w:r>
      <w:proofErr w:type="gramEnd"/>
      <w:r>
        <w:rPr>
          <w:rFonts w:ascii="Times" w:hAnsi="Times" w:cs="Times"/>
          <w:sz w:val="30"/>
          <w:szCs w:val="30"/>
        </w:rPr>
        <w:t xml:space="preserve"> that could be spent on better education facilities  </w:t>
      </w:r>
    </w:p>
    <w:p w:rsidR="001D080B" w:rsidRDefault="001D080B" w:rsidP="001D080B">
      <w:pPr>
        <w:widowControl w:val="0"/>
        <w:numPr>
          <w:ilvl w:val="0"/>
          <w:numId w:val="5"/>
        </w:numPr>
        <w:tabs>
          <w:tab w:val="left" w:pos="220"/>
          <w:tab w:val="left" w:pos="720"/>
        </w:tabs>
        <w:autoSpaceDE w:val="0"/>
        <w:autoSpaceDN w:val="0"/>
        <w:adjustRightInd w:val="0"/>
        <w:spacing w:after="293"/>
        <w:ind w:hanging="720"/>
        <w:rPr>
          <w:rFonts w:ascii="Times" w:hAnsi="Times" w:cs="Times"/>
          <w:sz w:val="30"/>
          <w:szCs w:val="30"/>
        </w:rPr>
      </w:pPr>
      <w:proofErr w:type="gramStart"/>
      <w:r>
        <w:rPr>
          <w:rFonts w:ascii="Times" w:hAnsi="Times" w:cs="Times"/>
          <w:sz w:val="30"/>
          <w:szCs w:val="30"/>
        </w:rPr>
        <w:t>money</w:t>
      </w:r>
      <w:proofErr w:type="gramEnd"/>
      <w:r>
        <w:rPr>
          <w:rFonts w:ascii="Times" w:hAnsi="Times" w:cs="Times"/>
          <w:sz w:val="30"/>
          <w:szCs w:val="30"/>
        </w:rPr>
        <w:t xml:space="preserve"> that could be spent on improved training facilities.  A maximum of 4 marks for covering any one aspect (consumers, firms or government). [9]  </w:t>
      </w:r>
    </w:p>
    <w:p w:rsidR="001D080B" w:rsidRDefault="001D080B"/>
    <w:sectPr w:rsidR="001D080B" w:rsidSect="003A78F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2"/>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80B"/>
    <w:rsid w:val="001D080B"/>
    <w:rsid w:val="004A6A19"/>
    <w:rsid w:val="005F61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7994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383</Words>
  <Characters>2189</Characters>
  <Application>Microsoft Macintosh Word</Application>
  <DocSecurity>0</DocSecurity>
  <Lines>18</Lines>
  <Paragraphs>5</Paragraphs>
  <ScaleCrop>false</ScaleCrop>
  <Company>Dulwich College Shanghai</Company>
  <LinksUpToDate>false</LinksUpToDate>
  <CharactersWithSpaces>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Murphy</dc:creator>
  <cp:keywords/>
  <dc:description/>
  <cp:lastModifiedBy>Paul Murphy</cp:lastModifiedBy>
  <cp:revision>1</cp:revision>
  <dcterms:created xsi:type="dcterms:W3CDTF">2015-10-29T07:16:00Z</dcterms:created>
  <dcterms:modified xsi:type="dcterms:W3CDTF">2015-10-29T07:24:00Z</dcterms:modified>
</cp:coreProperties>
</file>